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7295" w14:textId="77777777" w:rsidR="00B427A2" w:rsidRDefault="00B427A2" w:rsidP="00B427A2">
      <w:pPr>
        <w:pStyle w:val="a6"/>
        <w:rPr>
          <w:cs/>
        </w:rPr>
      </w:pPr>
    </w:p>
    <w:p w14:paraId="341CB797" w14:textId="77777777" w:rsidR="00B427A2" w:rsidRPr="00C6590A" w:rsidRDefault="00B427A2" w:rsidP="00B427A2">
      <w:pPr>
        <w:keepNext/>
        <w:tabs>
          <w:tab w:val="left" w:pos="3544"/>
          <w:tab w:val="left" w:pos="4536"/>
        </w:tabs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487370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65A0AB7" wp14:editId="6759E000">
            <wp:simplePos x="0" y="0"/>
            <wp:positionH relativeFrom="column">
              <wp:posOffset>20320</wp:posOffset>
            </wp:positionH>
            <wp:positionV relativeFrom="paragraph">
              <wp:posOffset>-248285</wp:posOffset>
            </wp:positionV>
            <wp:extent cx="577850" cy="662305"/>
            <wp:effectExtent l="0" t="0" r="0" b="444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90A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CBBE031" w14:textId="7E5CEF0D" w:rsidR="00B427A2" w:rsidRPr="00487370" w:rsidRDefault="00B427A2" w:rsidP="00B4698D">
      <w:pPr>
        <w:keepNext/>
        <w:tabs>
          <w:tab w:val="left" w:pos="4536"/>
        </w:tabs>
        <w:spacing w:after="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C6590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="00B4698D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487370">
        <w:rPr>
          <w:rFonts w:ascii="TH SarabunIT๙" w:eastAsia="Cordia New" w:hAnsi="TH SarabunIT๙" w:cs="TH SarabunIT๙"/>
          <w:sz w:val="32"/>
          <w:szCs w:val="32"/>
          <w:cs/>
        </w:rPr>
        <w:t xml:space="preserve"> สภ</w:t>
      </w:r>
      <w:r w:rsidRPr="00487370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487370">
        <w:rPr>
          <w:rFonts w:ascii="TH SarabunIT๙" w:eastAsia="Cordia New" w:hAnsi="TH SarabunIT๙" w:cs="TH SarabunIT๙"/>
          <w:sz w:val="32"/>
          <w:szCs w:val="32"/>
          <w:cs/>
        </w:rPr>
        <w:t>พรหมพิราม จว</w:t>
      </w:r>
      <w:r w:rsidRPr="00487370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487370">
        <w:rPr>
          <w:rFonts w:ascii="TH SarabunIT๙" w:eastAsia="Cordia New" w:hAnsi="TH SarabunIT๙" w:cs="TH SarabunIT๙"/>
          <w:sz w:val="32"/>
          <w:szCs w:val="32"/>
          <w:cs/>
        </w:rPr>
        <w:t xml:space="preserve">พิษณุโลก     </w:t>
      </w:r>
      <w:r w:rsidR="00B4698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7370">
        <w:rPr>
          <w:rFonts w:ascii="TH SarabunIT๙" w:eastAsia="Cordia New" w:hAnsi="TH SarabunIT๙" w:cs="TH SarabunIT๙"/>
          <w:sz w:val="32"/>
          <w:szCs w:val="32"/>
          <w:cs/>
        </w:rPr>
        <w:t xml:space="preserve">โทร. ๐ ๕๕๓๖ ๙๐๑๒                                    </w:t>
      </w:r>
      <w:r w:rsidRPr="00487370">
        <w:rPr>
          <w:rFonts w:ascii="TH SarabunIT๙" w:eastAsia="Cordia New" w:hAnsi="TH SarabunIT๙" w:cs="TH SarabunIT๙"/>
          <w:sz w:val="32"/>
          <w:szCs w:val="32"/>
        </w:rPr>
        <w:t xml:space="preserve">   </w:t>
      </w:r>
    </w:p>
    <w:p w14:paraId="5E948473" w14:textId="6A37C1FA" w:rsidR="00B427A2" w:rsidRPr="00487370" w:rsidRDefault="00B427A2" w:rsidP="00B427A2">
      <w:pPr>
        <w:tabs>
          <w:tab w:val="left" w:pos="4536"/>
        </w:tabs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C6590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48737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B4698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E381C">
        <w:rPr>
          <w:rFonts w:ascii="TH SarabunIT๙" w:eastAsia="Cordia New" w:hAnsi="TH SarabunIT๙" w:cs="TH SarabunIT๙"/>
          <w:sz w:val="32"/>
          <w:szCs w:val="32"/>
          <w:cs/>
        </w:rPr>
        <w:t>๐๐๒๑(พล).๖</w:t>
      </w:r>
      <w:r w:rsidRPr="000E381C">
        <w:rPr>
          <w:rFonts w:ascii="TH SarabunIT๙" w:eastAsia="Cordia New" w:hAnsi="TH SarabunIT๙" w:cs="TH SarabunIT๙"/>
          <w:sz w:val="32"/>
          <w:szCs w:val="32"/>
        </w:rPr>
        <w:t xml:space="preserve"> /</w:t>
      </w:r>
      <w:r w:rsidRPr="00487370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48737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</w:t>
      </w:r>
      <w:r w:rsidR="00B4698D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C6590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B2398B">
        <w:rPr>
          <w:rFonts w:ascii="TH SarabunIT๙" w:eastAsia="Cordia New" w:hAnsi="TH SarabunIT๙" w:cs="TH SarabunIT๙"/>
          <w:sz w:val="32"/>
          <w:szCs w:val="32"/>
        </w:rPr>
        <w:t>1</w:t>
      </w:r>
      <w:r w:rsidR="00CC3A9A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เมษายน  </w:t>
      </w:r>
      <w:r w:rsidRPr="00487370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CC3A9A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487370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02AA2904" w14:textId="112DC645" w:rsidR="00B427A2" w:rsidRPr="00487370" w:rsidRDefault="00B427A2" w:rsidP="00B427A2">
      <w:pPr>
        <w:spacing w:after="0"/>
        <w:ind w:left="709" w:hanging="851"/>
        <w:rPr>
          <w:rFonts w:ascii="TH SarabunIT๙" w:eastAsia="Cordia New" w:hAnsi="TH SarabunIT๙" w:cs="TH SarabunIT๙"/>
          <w:sz w:val="32"/>
          <w:szCs w:val="32"/>
          <w:cs/>
        </w:rPr>
      </w:pPr>
      <w:r w:rsidRPr="0048737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C6590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="00B4698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รายงานการใช้จ่ายงบประมาณ รอบ 6 เดือน ของปีงบประมาณ พ.ศ.2568</w:t>
      </w:r>
    </w:p>
    <w:p w14:paraId="3691101F" w14:textId="79CC556C" w:rsidR="00B427A2" w:rsidRPr="00487370" w:rsidRDefault="00B427A2" w:rsidP="00B427A2">
      <w:pPr>
        <w:keepNext/>
        <w:spacing w:after="0" w:line="240" w:lineRule="auto"/>
        <w:outlineLvl w:val="0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  <w:r w:rsidRPr="00C6590A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</w:t>
      </w:r>
      <w:r w:rsidRPr="00487370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>ผกก.สภ.พรหมพิราม</w:t>
      </w:r>
    </w:p>
    <w:p w14:paraId="762437A5" w14:textId="77777777" w:rsidR="00B427A2" w:rsidRPr="00B4698D" w:rsidRDefault="00B427A2" w:rsidP="00B427A2">
      <w:pPr>
        <w:keepNext/>
        <w:tabs>
          <w:tab w:val="left" w:pos="1418"/>
        </w:tabs>
        <w:spacing w:after="0"/>
        <w:jc w:val="thaiDistribute"/>
        <w:outlineLvl w:val="0"/>
        <w:rPr>
          <w:rFonts w:ascii="TH SarabunIT๙" w:eastAsia="Cordia New" w:hAnsi="TH SarabunIT๙" w:cs="TH SarabunIT๙"/>
          <w:sz w:val="12"/>
          <w:szCs w:val="12"/>
        </w:rPr>
      </w:pPr>
    </w:p>
    <w:p w14:paraId="342E1841" w14:textId="7E7EA433" w:rsidR="006146D9" w:rsidRDefault="006146D9" w:rsidP="004C73D3">
      <w:pPr>
        <w:keepNext/>
        <w:tabs>
          <w:tab w:val="left" w:pos="1418"/>
        </w:tabs>
        <w:spacing w:after="0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</w:t>
      </w:r>
      <w:r w:rsidR="00CC3A9A">
        <w:rPr>
          <w:rFonts w:ascii="TH SarabunIT๙" w:eastAsia="Cordia New" w:hAnsi="TH SarabunIT๙" w:cs="TH SarabunIT๙"/>
          <w:sz w:val="32"/>
          <w:szCs w:val="32"/>
        </w:rPr>
        <w:tab/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(สำนักงาน ป.ป.ช.)ได้ดำเนินโครงการประเมินคุณธรรมและค</w:t>
      </w:r>
      <w:r w:rsidR="002E6E7C">
        <w:rPr>
          <w:rFonts w:ascii="TH SarabunIT๙" w:eastAsia="Cordia New" w:hAnsi="TH SarabunIT๙" w:cs="TH SarabunIT๙" w:hint="cs"/>
          <w:sz w:val="32"/>
          <w:szCs w:val="32"/>
          <w:cs/>
        </w:rPr>
        <w:t>ว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>ามโปร่งใสในด้านการดำเนินงานของหน่วยงานภาครัฐ (</w:t>
      </w:r>
      <w:r w:rsidR="00F56C73">
        <w:rPr>
          <w:rFonts w:ascii="TH SarabunIT๙" w:eastAsia="Cordia New" w:hAnsi="TH SarabunIT๙" w:cs="TH SarabunIT๙"/>
          <w:sz w:val="32"/>
          <w:szCs w:val="32"/>
        </w:rPr>
        <w:t>Integrity and Transparency Assessment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56C73">
        <w:rPr>
          <w:rFonts w:ascii="TH SarabunIT๙" w:eastAsia="Cordia New" w:hAnsi="TH SarabunIT๙" w:cs="TH SarabunIT๙"/>
          <w:sz w:val="32"/>
          <w:szCs w:val="32"/>
        </w:rPr>
        <w:t>ITA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="004C73D3">
        <w:rPr>
          <w:rFonts w:ascii="TH SarabunIT๙" w:eastAsia="Cordia New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</w:t>
      </w:r>
      <w:r w:rsidR="002E6E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="004C73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รอบ 6 เดือนแรก หรือ 2 ไตรมาส ของปีงบประมาณ พ.ศ.2568 (ตุลาคม 2567 </w:t>
      </w:r>
      <w:r w:rsidR="004C73D3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4C73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31 มีนาคม 2568) นั้น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5D936D25" w14:textId="307D4352" w:rsidR="004C73D3" w:rsidRDefault="004C73D3" w:rsidP="002E6E7C">
      <w:pPr>
        <w:keepNext/>
        <w:tabs>
          <w:tab w:val="left" w:pos="1418"/>
        </w:tabs>
        <w:spacing w:before="120" w:after="0"/>
        <w:jc w:val="thaiDistribute"/>
        <w:outlineLvl w:val="0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ฝ่ายอำนวยการได้จัดทำข้อมูลรายงานผลการใช้จ่ายงบประมาณประจำปี รอบ 6 เดือนแรก ประจำปีงบประมาณ พ.ศ.2568 ตามโครงการประเมินคุณธรรมและความโป่งใสในการดำเนินงานของหน่วยงานภาครัฐ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</w:rPr>
        <w:t>Integrity and Transparency Assessment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ITA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คณะกรรมการป้องกันและปราบปรามการทุจริตแห่งชาติ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เรียบร้อยแล้ว รายละเอียดตามเอกสารแนบ</w:t>
      </w:r>
    </w:p>
    <w:p w14:paraId="67654F9A" w14:textId="77777777" w:rsidR="006146D9" w:rsidRPr="00501E6C" w:rsidRDefault="006146D9" w:rsidP="006146D9">
      <w:pPr>
        <w:tabs>
          <w:tab w:val="left" w:pos="4536"/>
        </w:tabs>
        <w:spacing w:after="0"/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34ABA68E" w14:textId="77777777" w:rsidR="006146D9" w:rsidRDefault="006146D9" w:rsidP="00CC3A9A">
      <w:pPr>
        <w:keepNext/>
        <w:tabs>
          <w:tab w:val="left" w:pos="1418"/>
        </w:tabs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48737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จึงเรียนมาเพื่อโปรดทราบ</w:t>
      </w:r>
    </w:p>
    <w:p w14:paraId="63AB7051" w14:textId="2F4039A5" w:rsidR="00B427A2" w:rsidRDefault="00B427A2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300CA90" w14:textId="4DF045C8" w:rsidR="00B427A2" w:rsidRDefault="00B2398B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E612C7E" wp14:editId="2DC4C4B8">
            <wp:simplePos x="0" y="0"/>
            <wp:positionH relativeFrom="column">
              <wp:posOffset>3620770</wp:posOffset>
            </wp:positionH>
            <wp:positionV relativeFrom="paragraph">
              <wp:posOffset>40739</wp:posOffset>
            </wp:positionV>
            <wp:extent cx="523875" cy="388521"/>
            <wp:effectExtent l="0" t="0" r="0" b="0"/>
            <wp:wrapNone/>
            <wp:docPr id="4" name="รูปภาพ 4" descr="200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53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9" cy="38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851DA" w14:textId="0CE4D0B4" w:rsidR="004C73D3" w:rsidRDefault="004C73D3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ว่าที่ พ.ต.ต.</w:t>
      </w:r>
    </w:p>
    <w:p w14:paraId="412746E8" w14:textId="27A7E154" w:rsidR="004C73D3" w:rsidRDefault="004C73D3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        (ชัยรัตน์  สุขจันทร์)</w:t>
      </w:r>
    </w:p>
    <w:p w14:paraId="6E7C1287" w14:textId="0ED02842" w:rsidR="004C73D3" w:rsidRDefault="004C73D3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สว.อก.สภ.พรหมพิราม จว.พิษณุโลก</w:t>
      </w:r>
    </w:p>
    <w:p w14:paraId="7353F3C6" w14:textId="76BBF407" w:rsidR="004C73D3" w:rsidRDefault="004C73D3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8DAF8C" w14:textId="0D946335" w:rsidR="004C73D3" w:rsidRDefault="004C73D3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0AE9776" w14:textId="63183F60" w:rsidR="004C73D3" w:rsidRPr="004C73D3" w:rsidRDefault="004C73D3" w:rsidP="004C73D3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Pr="004C73D3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</w:p>
    <w:p w14:paraId="016143D7" w14:textId="31A4E9AD" w:rsidR="004C73D3" w:rsidRPr="004C73D3" w:rsidRDefault="004C73D3" w:rsidP="004C73D3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="00524970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ดำเนินการเผยแพร่ข้อมูลผลการใช้จ่ายงบประมาณประจำปี พ.ศ.2568 เพื่อให้ทราบโดยทั่วกัน</w:t>
      </w:r>
    </w:p>
    <w:p w14:paraId="21BD4DEF" w14:textId="766382B1" w:rsidR="004C73D3" w:rsidRDefault="004C73D3" w:rsidP="00B427A2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3D55BDB" w14:textId="2F24706C" w:rsidR="00524970" w:rsidRDefault="00B2398B" w:rsidP="00524970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C051CC7" wp14:editId="5BCB6BD6">
            <wp:simplePos x="0" y="0"/>
            <wp:positionH relativeFrom="column">
              <wp:posOffset>429895</wp:posOffset>
            </wp:positionH>
            <wp:positionV relativeFrom="paragraph">
              <wp:posOffset>153670</wp:posOffset>
            </wp:positionV>
            <wp:extent cx="1216660" cy="302260"/>
            <wp:effectExtent l="0" t="0" r="2540" b="2540"/>
            <wp:wrapNone/>
            <wp:docPr id="5" name="รูปภาพ 5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678FF" w14:textId="7AD3EC7D" w:rsidR="00524970" w:rsidRDefault="00524970" w:rsidP="00524970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427A2" w:rsidRPr="00487370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B427A2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="00B427A2" w:rsidRPr="00487370">
        <w:rPr>
          <w:rFonts w:ascii="TH SarabunIT๙" w:eastAsia="Cordia New" w:hAnsi="TH SarabunIT๙" w:cs="TH SarabunIT๙"/>
          <w:sz w:val="32"/>
          <w:szCs w:val="32"/>
          <w:cs/>
        </w:rPr>
        <w:t>.</w:t>
      </w:r>
    </w:p>
    <w:p w14:paraId="788F8683" w14:textId="01D697F4" w:rsidR="00B427A2" w:rsidRPr="00487370" w:rsidRDefault="00524970" w:rsidP="00524970">
      <w:pPr>
        <w:tabs>
          <w:tab w:val="left" w:pos="1418"/>
          <w:tab w:val="left" w:pos="453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B427A2" w:rsidRPr="00487370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CC3A9A">
        <w:rPr>
          <w:rFonts w:ascii="TH SarabunIT๙" w:eastAsia="Cordia New" w:hAnsi="TH SarabunIT๙" w:cs="TH SarabunIT๙" w:hint="cs"/>
          <w:sz w:val="32"/>
          <w:szCs w:val="32"/>
          <w:cs/>
        </w:rPr>
        <w:t>พิเชฐพงศ์  ธนาบูรณศักดิ์</w:t>
      </w:r>
      <w:r w:rsidR="00B427A2" w:rsidRPr="0048737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429D4482" w14:textId="5AE20BEC" w:rsidR="0007763E" w:rsidRPr="00F56C73" w:rsidRDefault="00524970" w:rsidP="00F56C73">
      <w:pPr>
        <w:tabs>
          <w:tab w:val="left" w:pos="1418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B427A2" w:rsidRPr="001C75EA">
        <w:rPr>
          <w:rFonts w:ascii="TH SarabunIT๙" w:eastAsia="Cordia New" w:hAnsi="TH SarabunIT๙" w:cs="TH SarabunIT๙"/>
          <w:sz w:val="32"/>
          <w:szCs w:val="32"/>
          <w:cs/>
        </w:rPr>
        <w:t>ผกก.สภ.พรหมพิ</w:t>
      </w:r>
      <w:r w:rsidR="00F56C73">
        <w:rPr>
          <w:rFonts w:ascii="TH SarabunIT๙" w:eastAsia="Cordia New" w:hAnsi="TH SarabunIT๙" w:cs="TH SarabunIT๙" w:hint="cs"/>
          <w:sz w:val="32"/>
          <w:szCs w:val="32"/>
          <w:cs/>
        </w:rPr>
        <w:t>ราม จว.พิษณุโลก</w:t>
      </w:r>
    </w:p>
    <w:sectPr w:rsidR="0007763E" w:rsidRPr="00F56C73" w:rsidSect="00C6590A">
      <w:pgSz w:w="11906" w:h="16838"/>
      <w:pgMar w:top="851" w:right="1127" w:bottom="1440" w:left="1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E14"/>
    <w:multiLevelType w:val="hybridMultilevel"/>
    <w:tmpl w:val="421E0A9E"/>
    <w:lvl w:ilvl="0" w:tplc="5C602A6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5ED298D"/>
    <w:multiLevelType w:val="hybridMultilevel"/>
    <w:tmpl w:val="FC749FD0"/>
    <w:lvl w:ilvl="0" w:tplc="E452A52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84DE0"/>
    <w:multiLevelType w:val="hybridMultilevel"/>
    <w:tmpl w:val="942CE932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318C7E1A"/>
    <w:multiLevelType w:val="hybridMultilevel"/>
    <w:tmpl w:val="DBAA9A1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1C60"/>
    <w:multiLevelType w:val="hybridMultilevel"/>
    <w:tmpl w:val="421E0A9E"/>
    <w:lvl w:ilvl="0" w:tplc="5C602A6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76B4165"/>
    <w:multiLevelType w:val="hybridMultilevel"/>
    <w:tmpl w:val="04E28B80"/>
    <w:lvl w:ilvl="0" w:tplc="5EDA3E9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768D"/>
    <w:multiLevelType w:val="hybridMultilevel"/>
    <w:tmpl w:val="4A00520E"/>
    <w:lvl w:ilvl="0" w:tplc="A6382D24">
      <w:start w:val="1"/>
      <w:numFmt w:val="thaiNumbers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7" w15:restartNumberingAfterBreak="0">
    <w:nsid w:val="507018D4"/>
    <w:multiLevelType w:val="hybridMultilevel"/>
    <w:tmpl w:val="10DE7ADE"/>
    <w:lvl w:ilvl="0" w:tplc="04090019">
      <w:start w:val="1"/>
      <w:numFmt w:val="thaiNumbers"/>
      <w:lvlText w:val="%1.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68AD726E"/>
    <w:multiLevelType w:val="hybridMultilevel"/>
    <w:tmpl w:val="4D4272B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16D7C"/>
    <w:multiLevelType w:val="hybridMultilevel"/>
    <w:tmpl w:val="D8D2A0FC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F6"/>
    <w:rsid w:val="000072D7"/>
    <w:rsid w:val="00017D3E"/>
    <w:rsid w:val="00027678"/>
    <w:rsid w:val="00027E9C"/>
    <w:rsid w:val="0003524E"/>
    <w:rsid w:val="000726E8"/>
    <w:rsid w:val="0007564F"/>
    <w:rsid w:val="0007670D"/>
    <w:rsid w:val="0007763E"/>
    <w:rsid w:val="000B6B9B"/>
    <w:rsid w:val="000D0060"/>
    <w:rsid w:val="000E381C"/>
    <w:rsid w:val="000F0884"/>
    <w:rsid w:val="00131BD7"/>
    <w:rsid w:val="00140D4F"/>
    <w:rsid w:val="00191A7A"/>
    <w:rsid w:val="00192A46"/>
    <w:rsid w:val="001C51D0"/>
    <w:rsid w:val="001D3A77"/>
    <w:rsid w:val="001E2BAA"/>
    <w:rsid w:val="001F6265"/>
    <w:rsid w:val="00233DBF"/>
    <w:rsid w:val="002D4726"/>
    <w:rsid w:val="002E0E44"/>
    <w:rsid w:val="002E6E7C"/>
    <w:rsid w:val="003748EE"/>
    <w:rsid w:val="0037590F"/>
    <w:rsid w:val="003C0550"/>
    <w:rsid w:val="003E46C8"/>
    <w:rsid w:val="004038B1"/>
    <w:rsid w:val="00487370"/>
    <w:rsid w:val="004C73D3"/>
    <w:rsid w:val="004F0441"/>
    <w:rsid w:val="00501E6C"/>
    <w:rsid w:val="00507D96"/>
    <w:rsid w:val="00524970"/>
    <w:rsid w:val="00546D78"/>
    <w:rsid w:val="00552CDE"/>
    <w:rsid w:val="005724BB"/>
    <w:rsid w:val="0058210F"/>
    <w:rsid w:val="00592AFB"/>
    <w:rsid w:val="005C064E"/>
    <w:rsid w:val="005D651E"/>
    <w:rsid w:val="005D7424"/>
    <w:rsid w:val="005E28E0"/>
    <w:rsid w:val="00600590"/>
    <w:rsid w:val="00610DF6"/>
    <w:rsid w:val="006146D9"/>
    <w:rsid w:val="006240D0"/>
    <w:rsid w:val="00635C00"/>
    <w:rsid w:val="006759C9"/>
    <w:rsid w:val="006934CD"/>
    <w:rsid w:val="006B1B12"/>
    <w:rsid w:val="006D67D9"/>
    <w:rsid w:val="00703DCF"/>
    <w:rsid w:val="00704313"/>
    <w:rsid w:val="00705343"/>
    <w:rsid w:val="00736795"/>
    <w:rsid w:val="00746B26"/>
    <w:rsid w:val="0077672C"/>
    <w:rsid w:val="00796482"/>
    <w:rsid w:val="007B2543"/>
    <w:rsid w:val="00804573"/>
    <w:rsid w:val="00813766"/>
    <w:rsid w:val="00824BAD"/>
    <w:rsid w:val="008A1ADF"/>
    <w:rsid w:val="008C2EAD"/>
    <w:rsid w:val="008D3AED"/>
    <w:rsid w:val="008D74AB"/>
    <w:rsid w:val="008E6F90"/>
    <w:rsid w:val="008F0A56"/>
    <w:rsid w:val="0093775F"/>
    <w:rsid w:val="009466B3"/>
    <w:rsid w:val="0095365A"/>
    <w:rsid w:val="009563CC"/>
    <w:rsid w:val="009C7FCD"/>
    <w:rsid w:val="00A267FC"/>
    <w:rsid w:val="00A918C3"/>
    <w:rsid w:val="00AC001C"/>
    <w:rsid w:val="00AE0CA2"/>
    <w:rsid w:val="00AE17EF"/>
    <w:rsid w:val="00AF0EB3"/>
    <w:rsid w:val="00B0656D"/>
    <w:rsid w:val="00B2398B"/>
    <w:rsid w:val="00B24EEC"/>
    <w:rsid w:val="00B427A2"/>
    <w:rsid w:val="00B4698D"/>
    <w:rsid w:val="00B64C73"/>
    <w:rsid w:val="00B93724"/>
    <w:rsid w:val="00B95949"/>
    <w:rsid w:val="00C41212"/>
    <w:rsid w:val="00C563A2"/>
    <w:rsid w:val="00C6590A"/>
    <w:rsid w:val="00CC1705"/>
    <w:rsid w:val="00CC3A9A"/>
    <w:rsid w:val="00CC503D"/>
    <w:rsid w:val="00D003EA"/>
    <w:rsid w:val="00D23E2E"/>
    <w:rsid w:val="00D638C7"/>
    <w:rsid w:val="00D63FC9"/>
    <w:rsid w:val="00DC0540"/>
    <w:rsid w:val="00DE25A1"/>
    <w:rsid w:val="00DF098D"/>
    <w:rsid w:val="00DF541C"/>
    <w:rsid w:val="00E46A9E"/>
    <w:rsid w:val="00E51E85"/>
    <w:rsid w:val="00E90295"/>
    <w:rsid w:val="00E97B4B"/>
    <w:rsid w:val="00EA491D"/>
    <w:rsid w:val="00EC5F5A"/>
    <w:rsid w:val="00EE6FFE"/>
    <w:rsid w:val="00F37403"/>
    <w:rsid w:val="00F56C73"/>
    <w:rsid w:val="00F900CE"/>
    <w:rsid w:val="00F9195A"/>
    <w:rsid w:val="00F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5D24"/>
  <w15:docId w15:val="{DD930667-8593-495A-9D19-8B8E4410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DF6"/>
  </w:style>
  <w:style w:type="paragraph" w:styleId="1">
    <w:name w:val="heading 1"/>
    <w:basedOn w:val="a"/>
    <w:next w:val="a"/>
    <w:link w:val="10"/>
    <w:uiPriority w:val="9"/>
    <w:qFormat/>
    <w:rsid w:val="007B2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D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0DF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10DF6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B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6">
    <w:name w:val="No Spacing"/>
    <w:uiPriority w:val="1"/>
    <w:qFormat/>
    <w:rsid w:val="007B2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COM_PC</dc:creator>
  <cp:lastModifiedBy>Lenovo</cp:lastModifiedBy>
  <cp:revision>7</cp:revision>
  <cp:lastPrinted>2025-03-20T07:19:00Z</cp:lastPrinted>
  <dcterms:created xsi:type="dcterms:W3CDTF">2025-03-20T08:04:00Z</dcterms:created>
  <dcterms:modified xsi:type="dcterms:W3CDTF">2025-04-09T11:06:00Z</dcterms:modified>
</cp:coreProperties>
</file>