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4F7CD47D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สืบสวน</w:t>
      </w:r>
    </w:p>
    <w:p w14:paraId="20EA5559" w14:textId="04CCBCAE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925A25">
        <w:rPr>
          <w:rFonts w:ascii="TH SarabunIT๙" w:hAnsi="TH SarabunIT๙" w:cs="TH SarabunIT๙" w:hint="cs"/>
          <w:b/>
          <w:bCs/>
          <w:sz w:val="40"/>
          <w:szCs w:val="48"/>
          <w:cs/>
        </w:rPr>
        <w:t>เม.ย.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594A8B">
        <w:rPr>
          <w:rFonts w:ascii="TH SarabunIT๙" w:hAnsi="TH SarabunIT๙" w:cs="TH SarabunIT๙" w:hint="cs"/>
          <w:b/>
          <w:bCs/>
          <w:sz w:val="40"/>
          <w:szCs w:val="48"/>
          <w:cs/>
        </w:rPr>
        <w:t>7</w:t>
      </w:r>
    </w:p>
    <w:p w14:paraId="3D6F098C" w14:textId="77777777" w:rsidR="006605C4" w:rsidRDefault="006605C4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182FE3CE" w14:textId="0B4AC654" w:rsidR="00122C10" w:rsidRDefault="00925A25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25A25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44482757" wp14:editId="02D977D4">
            <wp:extent cx="5731510" cy="4299585"/>
            <wp:effectExtent l="0" t="0" r="2540" b="571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CADF" w14:textId="77777777" w:rsidR="00CF30D2" w:rsidRDefault="006605C4" w:rsidP="00CF30D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4 เมษายน 2567 ร.ต.อ.บุญเรือง  มากหลาย รอง สว.สส.สภ.พรหมพิราม ได้ตรวจเยี่ยมบุคคลพ้นโทษ</w:t>
      </w:r>
      <w:r w:rsidR="00925A25" w:rsidRPr="00925A25">
        <w:rPr>
          <w:rFonts w:ascii="TH SarabunIT๙" w:hAnsi="TH SarabunIT๙" w:cs="TH SarabunIT๙"/>
          <w:sz w:val="24"/>
          <w:szCs w:val="32"/>
          <w:cs/>
        </w:rPr>
        <w:t>นาย</w:t>
      </w:r>
      <w:proofErr w:type="spellStart"/>
      <w:r w:rsidR="00925A25" w:rsidRPr="00925A25">
        <w:rPr>
          <w:rFonts w:ascii="TH SarabunIT๙" w:hAnsi="TH SarabunIT๙" w:cs="TH SarabunIT๙"/>
          <w:sz w:val="24"/>
          <w:szCs w:val="32"/>
          <w:cs/>
        </w:rPr>
        <w:t>วศิ</w:t>
      </w:r>
      <w:proofErr w:type="spellEnd"/>
      <w:r w:rsidR="00925A25" w:rsidRPr="00925A25">
        <w:rPr>
          <w:rFonts w:ascii="TH SarabunIT๙" w:hAnsi="TH SarabunIT๙" w:cs="TH SarabunIT๙"/>
          <w:sz w:val="24"/>
          <w:szCs w:val="32"/>
          <w:cs/>
        </w:rPr>
        <w:t xml:space="preserve">วะ  โพธิ์ทอง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ฐานความผิด พ.ร.บ.ยาเสพติด</w:t>
      </w:r>
      <w:r w:rsidR="00925A25" w:rsidRPr="00925A25">
        <w:rPr>
          <w:rFonts w:ascii="TH SarabunIT๙" w:hAnsi="TH SarabunIT๙" w:cs="TH SarabunIT๙"/>
          <w:sz w:val="24"/>
          <w:szCs w:val="32"/>
          <w:cs/>
        </w:rPr>
        <w:t xml:space="preserve">ยา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บ้านเลขที่ </w:t>
      </w:r>
      <w:r w:rsidR="00925A25" w:rsidRPr="00925A25">
        <w:rPr>
          <w:rFonts w:ascii="TH SarabunIT๙" w:hAnsi="TH SarabunIT๙" w:cs="TH SarabunIT๙"/>
          <w:sz w:val="24"/>
          <w:szCs w:val="32"/>
          <w:cs/>
        </w:rPr>
        <w:t>70/1 ม.6 ต.มะตูม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อ.พรหมพิราม </w:t>
      </w:r>
    </w:p>
    <w:p w14:paraId="152CEB9A" w14:textId="161263CF" w:rsidR="009653A2" w:rsidRPr="00925A25" w:rsidRDefault="006605C4" w:rsidP="00CF30D2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จ.พิษณุโลก  ได้เน้นย้ำไม่ให้ยุ่งเกี่ยวกับยาเสพติด</w:t>
      </w:r>
    </w:p>
    <w:sectPr w:rsidR="009653A2" w:rsidRPr="00925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122C10"/>
    <w:rsid w:val="004D28AE"/>
    <w:rsid w:val="00594A8B"/>
    <w:rsid w:val="006605C4"/>
    <w:rsid w:val="00890582"/>
    <w:rsid w:val="00910FE2"/>
    <w:rsid w:val="00925A25"/>
    <w:rsid w:val="009653A2"/>
    <w:rsid w:val="009F56A7"/>
    <w:rsid w:val="00CF30D2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2024-04-18T07:05:00Z</dcterms:created>
  <dcterms:modified xsi:type="dcterms:W3CDTF">2024-04-18T07:05:00Z</dcterms:modified>
</cp:coreProperties>
</file>